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6A0D" w14:textId="77777777" w:rsidR="00F552F3" w:rsidRPr="00F80298" w:rsidRDefault="00F552F3" w:rsidP="00F552F3">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380066D7" w14:textId="77777777" w:rsidR="00F552F3" w:rsidRPr="00F80298" w:rsidRDefault="00F552F3" w:rsidP="00F552F3">
      <w:pPr>
        <w:ind w:hanging="360"/>
        <w:rPr>
          <w:rFonts w:ascii="Open Sans" w:eastAsia="Times New Roman" w:hAnsi="Open Sans" w:cs="Open Sans"/>
          <w:b/>
          <w:bCs/>
          <w:color w:val="000000"/>
          <w:sz w:val="22"/>
          <w:szCs w:val="22"/>
        </w:rPr>
      </w:pPr>
    </w:p>
    <w:p w14:paraId="02761229" w14:textId="77777777" w:rsidR="00F552F3" w:rsidRPr="00F80298" w:rsidRDefault="00F552F3" w:rsidP="00F552F3">
      <w:pPr>
        <w:rPr>
          <w:rFonts w:ascii="Open Sans" w:eastAsia="Times New Roman" w:hAnsi="Open Sans" w:cs="Open Sans"/>
          <w:color w:val="000000"/>
          <w:sz w:val="22"/>
          <w:szCs w:val="22"/>
        </w:rPr>
      </w:pPr>
      <w:r>
        <w:rPr>
          <w:rFonts w:ascii="Open Sans" w:eastAsia="Times New Roman" w:hAnsi="Open Sans" w:cs="Open Sans"/>
          <w:b/>
          <w:bCs/>
          <w:color w:val="000000"/>
          <w:sz w:val="22"/>
          <w:szCs w:val="22"/>
        </w:rPr>
        <w:t>Person of the Year</w:t>
      </w:r>
    </w:p>
    <w:p w14:paraId="06A37063" w14:textId="77777777" w:rsidR="00F552F3" w:rsidRPr="00F80298" w:rsidRDefault="00F552F3" w:rsidP="00F552F3">
      <w:pPr>
        <w:rPr>
          <w:rFonts w:ascii="Open Sans" w:eastAsia="Times New Roman" w:hAnsi="Open Sans" w:cs="Open Sans"/>
          <w:color w:val="000000"/>
          <w:sz w:val="22"/>
          <w:szCs w:val="22"/>
        </w:rPr>
      </w:pPr>
    </w:p>
    <w:p w14:paraId="471B3000" w14:textId="77777777" w:rsidR="00F552F3" w:rsidRPr="00F80298" w:rsidRDefault="00F552F3" w:rsidP="00F552F3">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790D5D02"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10B611A9"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Person</w:t>
      </w:r>
      <w:proofErr w:type="spellEnd"/>
      <w:r>
        <w:rPr>
          <w:rFonts w:ascii="Open Sans" w:eastAsia="Times New Roman" w:hAnsi="Open Sans" w:cs="Open Sans"/>
        </w:rPr>
        <w:t xml:space="preserve"> of the </w:t>
      </w:r>
      <w:proofErr w:type="spellStart"/>
      <w:r>
        <w:rPr>
          <w:rFonts w:ascii="Open Sans" w:eastAsia="Times New Roman" w:hAnsi="Open Sans" w:cs="Open Sans"/>
        </w:rPr>
        <w:t>Year</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33D044A8"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57E6A6B7" w14:textId="77777777" w:rsidR="00F552F3" w:rsidRPr="00F80298" w:rsidRDefault="00F552F3" w:rsidP="00F552F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46969179" w14:textId="77777777" w:rsidR="00F552F3" w:rsidRDefault="00F552F3" w:rsidP="00F552F3"/>
    <w:p w14:paraId="53224C47" w14:textId="1756BA4A" w:rsidR="00F552F3" w:rsidRPr="00F552F3" w:rsidRDefault="00F552F3" w:rsidP="00F552F3">
      <w:pPr>
        <w:rPr>
          <w:rFonts w:ascii="Open Sans" w:eastAsia="Open Sans" w:hAnsi="Open Sans" w:cs="Open Sans"/>
          <w:b/>
          <w:bCs/>
        </w:rPr>
      </w:pPr>
      <w:r w:rsidRPr="00F552F3">
        <w:rPr>
          <w:rFonts w:ascii="Open Sans" w:eastAsia="Open Sans" w:hAnsi="Open Sans" w:cs="Open Sans"/>
          <w:b/>
          <w:bCs/>
        </w:rPr>
        <w:t>About this Award</w:t>
      </w:r>
    </w:p>
    <w:p w14:paraId="1957A461" w14:textId="6FC77D64" w:rsidR="00F552F3" w:rsidRDefault="00F552F3" w:rsidP="00F552F3">
      <w:pPr>
        <w:rPr>
          <w:rFonts w:ascii="Open Sans" w:eastAsia="Open Sans" w:hAnsi="Open Sans" w:cs="Open Sans"/>
        </w:rPr>
      </w:pPr>
      <w:r>
        <w:rPr>
          <w:rFonts w:ascii="Open Sans" w:eastAsia="Open Sans" w:hAnsi="Open Sans" w:cs="Open Sans"/>
        </w:rPr>
        <w:t>This award celebrates an individual who is a recognized icon in the BC technology ecosystem. An acknowledged leader who has demonstrated business success in multiple settings, is a mentor and role model to others and who actively engages with the community to build a stronger future for tech in BC.</w:t>
      </w:r>
    </w:p>
    <w:p w14:paraId="5249D369" w14:textId="77777777" w:rsidR="00F552F3" w:rsidRDefault="00F552F3" w:rsidP="00F552F3">
      <w:pPr>
        <w:rPr>
          <w:rFonts w:ascii="Open Sans" w:eastAsia="Open Sans" w:hAnsi="Open Sans" w:cs="Open Sans"/>
        </w:rPr>
      </w:pPr>
    </w:p>
    <w:p w14:paraId="7540497E" w14:textId="77777777" w:rsidR="00F552F3" w:rsidRDefault="00F552F3" w:rsidP="00F552F3">
      <w:pPr>
        <w:rPr>
          <w:rFonts w:ascii="Open Sans" w:eastAsia="Open Sans" w:hAnsi="Open Sans" w:cs="Open Sans"/>
          <w:i/>
        </w:rPr>
      </w:pPr>
      <w:r>
        <w:rPr>
          <w:rFonts w:ascii="Open Sans" w:eastAsia="Open Sans" w:hAnsi="Open Sans" w:cs="Open Sans"/>
          <w:i/>
        </w:rPr>
        <w:t>Nominees in this category must be:</w:t>
      </w:r>
    </w:p>
    <w:p w14:paraId="3E506B9F" w14:textId="77777777" w:rsidR="00F552F3" w:rsidRDefault="00F552F3" w:rsidP="00F552F3">
      <w:pPr>
        <w:rPr>
          <w:rFonts w:ascii="Open Sans" w:eastAsia="Open Sans" w:hAnsi="Open Sans" w:cs="Open Sans"/>
        </w:rPr>
      </w:pPr>
    </w:p>
    <w:p w14:paraId="2E3D8E8D"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Working in the BC technology ecosystem</w:t>
      </w:r>
    </w:p>
    <w:p w14:paraId="0A927E42" w14:textId="07C49692"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 xml:space="preserve">Available to attend in person the TIA ceremony on June </w:t>
      </w:r>
      <w:r w:rsidR="00226EE1">
        <w:rPr>
          <w:rFonts w:ascii="Open Sans" w:eastAsia="Open Sans" w:hAnsi="Open Sans" w:cs="Open Sans"/>
        </w:rPr>
        <w:t>11</w:t>
      </w:r>
      <w:bookmarkStart w:id="0" w:name="_GoBack"/>
      <w:bookmarkEnd w:id="0"/>
      <w:r>
        <w:rPr>
          <w:rFonts w:ascii="Open Sans" w:eastAsia="Open Sans" w:hAnsi="Open Sans" w:cs="Open Sans"/>
        </w:rPr>
        <w:t xml:space="preserve"> 2020</w:t>
      </w:r>
    </w:p>
    <w:p w14:paraId="310264F2"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Available to film a finalist video on April 15, 16 or 17 2020</w:t>
      </w:r>
    </w:p>
    <w:p w14:paraId="43E76FE1"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Able to provide two reference letters (with contact information)</w:t>
      </w:r>
    </w:p>
    <w:p w14:paraId="20BBEE05" w14:textId="77777777" w:rsidR="00F552F3" w:rsidRDefault="00F552F3" w:rsidP="00F552F3">
      <w:pPr>
        <w:numPr>
          <w:ilvl w:val="0"/>
          <w:numId w:val="7"/>
        </w:numPr>
        <w:spacing w:line="276" w:lineRule="auto"/>
        <w:rPr>
          <w:rFonts w:ascii="Open Sans" w:eastAsia="Open Sans" w:hAnsi="Open Sans" w:cs="Open Sans"/>
        </w:rPr>
      </w:pPr>
      <w:r>
        <w:rPr>
          <w:rFonts w:ascii="Open Sans" w:eastAsia="Open Sans" w:hAnsi="Open Sans" w:cs="Open Sans"/>
        </w:rPr>
        <w:t>Aware they are being nominated</w:t>
      </w:r>
    </w:p>
    <w:p w14:paraId="64A70324" w14:textId="77777777" w:rsidR="00F552F3" w:rsidRDefault="00F552F3" w:rsidP="00F552F3"/>
    <w:p w14:paraId="7630674C" w14:textId="77777777" w:rsidR="00F552F3" w:rsidRDefault="00F552F3" w:rsidP="00F552F3">
      <w:r>
        <w:br w:type="page"/>
      </w:r>
    </w:p>
    <w:p w14:paraId="39F7CC0A" w14:textId="77777777" w:rsidR="00F552F3" w:rsidRPr="00F80298" w:rsidRDefault="00F552F3" w:rsidP="00F552F3">
      <w:pPr>
        <w:rPr>
          <w:rFonts w:ascii="Open Sans" w:eastAsia="Times New Roman" w:hAnsi="Open Sans" w:cs="Open Sans"/>
          <w:b/>
          <w:bCs/>
        </w:rPr>
      </w:pPr>
      <w:r w:rsidRPr="00F80298">
        <w:rPr>
          <w:rFonts w:ascii="Open Sans" w:eastAsia="Times New Roman" w:hAnsi="Open Sans" w:cs="Open Sans"/>
          <w:b/>
          <w:bCs/>
        </w:rPr>
        <w:lastRenderedPageBreak/>
        <w:t>Basic information</w:t>
      </w:r>
      <w:r>
        <w:rPr>
          <w:rFonts w:ascii="Open Sans" w:eastAsia="Times New Roman" w:hAnsi="Open Sans" w:cs="Open Sans"/>
          <w:b/>
          <w:bCs/>
        </w:rPr>
        <w:t xml:space="preserve"> for nominee’s company/employer</w:t>
      </w:r>
    </w:p>
    <w:p w14:paraId="725B782B" w14:textId="77777777" w:rsidR="00F552F3" w:rsidRPr="00F80298" w:rsidRDefault="00F552F3" w:rsidP="00F552F3">
      <w:pPr>
        <w:rPr>
          <w:rFonts w:ascii="Open Sans" w:eastAsia="Times New Roman" w:hAnsi="Open Sans" w:cs="Open Sans"/>
          <w:b/>
          <w:bCs/>
        </w:rPr>
      </w:pPr>
    </w:p>
    <w:p w14:paraId="3A1DEFF9" w14:textId="77777777" w:rsidR="00F552F3"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298C0218" w14:textId="77777777" w:rsidR="00F552F3" w:rsidRPr="00F80298" w:rsidRDefault="00F552F3" w:rsidP="00F552F3">
      <w:pPr>
        <w:pStyle w:val="ListParagraph"/>
        <w:rPr>
          <w:rFonts w:ascii="Open Sans" w:eastAsia="Times New Roman" w:hAnsi="Open Sans" w:cs="Open Sans"/>
        </w:rPr>
      </w:pPr>
    </w:p>
    <w:p w14:paraId="7B391600" w14:textId="77777777" w:rsidR="00F552F3"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580E028C" w14:textId="77777777" w:rsidR="00F552F3" w:rsidRPr="00F80298" w:rsidRDefault="00F552F3" w:rsidP="00F552F3">
      <w:pPr>
        <w:pStyle w:val="ListParagraph"/>
        <w:rPr>
          <w:rFonts w:ascii="Open Sans" w:eastAsia="Times New Roman" w:hAnsi="Open Sans" w:cs="Open Sans"/>
        </w:rPr>
      </w:pPr>
    </w:p>
    <w:p w14:paraId="2C849B23" w14:textId="77777777" w:rsidR="00F552F3"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7640653A" w14:textId="77777777" w:rsidR="00F552F3" w:rsidRPr="00F80298" w:rsidRDefault="00F552F3" w:rsidP="00F552F3">
      <w:pPr>
        <w:pStyle w:val="ListParagraph"/>
        <w:rPr>
          <w:rFonts w:ascii="Open Sans" w:eastAsia="Times New Roman" w:hAnsi="Open Sans" w:cs="Open Sans"/>
        </w:rPr>
      </w:pPr>
    </w:p>
    <w:p w14:paraId="1F786845" w14:textId="77777777" w:rsidR="00F552F3" w:rsidRPr="00F80298"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6944DED4" w14:textId="77777777" w:rsidR="00F552F3" w:rsidRPr="00F80298"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12255AF6" w14:textId="77777777" w:rsidR="00F552F3" w:rsidRPr="00F80298"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3E1F5114" w14:textId="77777777" w:rsidR="00F552F3" w:rsidRPr="00F80298"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52765191" w14:textId="77777777" w:rsidR="00F552F3" w:rsidRDefault="00F552F3" w:rsidP="00F552F3">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202417B2" w14:textId="77777777" w:rsidR="00F552F3" w:rsidRPr="00F80298" w:rsidRDefault="00F552F3" w:rsidP="00F552F3">
      <w:pPr>
        <w:pStyle w:val="ListParagraph"/>
        <w:ind w:left="1440"/>
        <w:rPr>
          <w:rFonts w:ascii="Open Sans" w:eastAsia="Times New Roman" w:hAnsi="Open Sans" w:cs="Open Sans"/>
        </w:rPr>
      </w:pPr>
    </w:p>
    <w:p w14:paraId="23ADD059" w14:textId="77777777" w:rsidR="00F552F3" w:rsidRPr="00F80298" w:rsidRDefault="00F552F3" w:rsidP="00F552F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5E1EA126" w14:textId="77777777" w:rsidR="00F552F3" w:rsidRDefault="00F552F3" w:rsidP="00F552F3">
      <w:r>
        <w:br w:type="page"/>
      </w:r>
    </w:p>
    <w:p w14:paraId="58191F32" w14:textId="77777777" w:rsidR="00F552F3" w:rsidRPr="00DF0883" w:rsidRDefault="00F552F3" w:rsidP="00F552F3">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56CEACAF" w14:textId="77777777" w:rsidR="00F552F3" w:rsidRPr="00F80298" w:rsidRDefault="00F552F3" w:rsidP="00F552F3">
      <w:pPr>
        <w:rPr>
          <w:rFonts w:ascii="Open Sans" w:eastAsia="Open Sans" w:hAnsi="Open Sans" w:cs="Open Sans"/>
          <w:b/>
          <w:bCs/>
        </w:rPr>
      </w:pPr>
    </w:p>
    <w:p w14:paraId="51C3A883" w14:textId="77777777" w:rsidR="00F552F3" w:rsidRPr="00F80298" w:rsidRDefault="00F552F3" w:rsidP="00F552F3">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5A249BDB" w14:textId="77777777" w:rsidR="00F552F3" w:rsidRDefault="00F552F3" w:rsidP="00F552F3">
      <w:pPr>
        <w:rPr>
          <w:rFonts w:ascii="Open Sans" w:eastAsia="Open Sans" w:hAnsi="Open Sans" w:cs="Open Sans"/>
          <w:i/>
        </w:rPr>
      </w:pPr>
    </w:p>
    <w:p w14:paraId="497BFA79"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t>1. Leadership and personal style (max. 500 words) – 20%</w:t>
      </w:r>
    </w:p>
    <w:p w14:paraId="3444CC99" w14:textId="77777777" w:rsidR="00F552F3" w:rsidRPr="001F6971" w:rsidRDefault="00F552F3" w:rsidP="00F552F3">
      <w:pPr>
        <w:shd w:val="clear" w:color="auto" w:fill="E7E6E6" w:themeFill="background2"/>
        <w:rPr>
          <w:rFonts w:ascii="Open Sans" w:eastAsia="Open Sans" w:hAnsi="Open Sans" w:cs="Open Sans"/>
          <w:i/>
        </w:rPr>
      </w:pPr>
    </w:p>
    <w:p w14:paraId="4E69DEDA"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t>This award celebrates an individual who is a recognized icon in the BC technology ecosystem. Describe this person’s personal achievements and leadership style and how that delivers success in multiple settings. What 3 words do people frequently use to describe them? Why is it ‘their year’ – what makes them the perfect winner of this year’s Person of the Year Award</w:t>
      </w:r>
    </w:p>
    <w:p w14:paraId="4E971FCB" w14:textId="77777777" w:rsidR="00F552F3" w:rsidRDefault="00F552F3" w:rsidP="00F552F3">
      <w:pPr>
        <w:ind w:left="360"/>
        <w:rPr>
          <w:rFonts w:ascii="Open Sans" w:eastAsia="Open Sans" w:hAnsi="Open Sans" w:cs="Open Sans"/>
        </w:rPr>
      </w:pPr>
    </w:p>
    <w:p w14:paraId="16AB9D58" w14:textId="77777777" w:rsidR="00F552F3" w:rsidRDefault="00F552F3" w:rsidP="00F552F3">
      <w:pPr>
        <w:rPr>
          <w:rFonts w:ascii="Open Sans" w:eastAsia="Open Sans" w:hAnsi="Open Sans" w:cs="Open Sans"/>
          <w:i/>
        </w:rPr>
      </w:pPr>
      <w:r>
        <w:rPr>
          <w:rFonts w:ascii="Open Sans" w:eastAsia="Open Sans" w:hAnsi="Open Sans" w:cs="Open Sans"/>
          <w:i/>
        </w:rPr>
        <w:br w:type="page"/>
      </w:r>
    </w:p>
    <w:p w14:paraId="50BFF057"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lastRenderedPageBreak/>
        <w:t>2. Business success (max. 500 words) – 30%</w:t>
      </w:r>
    </w:p>
    <w:p w14:paraId="6E741C5C" w14:textId="77777777" w:rsidR="00F552F3" w:rsidRPr="001F6971" w:rsidRDefault="00F552F3" w:rsidP="00F552F3">
      <w:pPr>
        <w:shd w:val="clear" w:color="auto" w:fill="E7E6E6" w:themeFill="background2"/>
        <w:rPr>
          <w:rFonts w:ascii="Open Sans" w:eastAsia="Open Sans" w:hAnsi="Open Sans" w:cs="Open Sans"/>
          <w:i/>
        </w:rPr>
      </w:pPr>
    </w:p>
    <w:p w14:paraId="7770DEB1"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t xml:space="preserve">Briefly describe the person’s career history and the achievements of the companies and organizations they have led, particularly in the last 3-5 years. How does the person contribute to business success? What are the common themes and what links their business successes to their personal leadership </w:t>
      </w:r>
      <w:proofErr w:type="gramStart"/>
      <w:r w:rsidRPr="001F6971">
        <w:rPr>
          <w:rFonts w:ascii="Open Sans" w:eastAsia="Open Sans" w:hAnsi="Open Sans" w:cs="Open Sans"/>
          <w:i/>
        </w:rPr>
        <w:t>style.</w:t>
      </w:r>
      <w:proofErr w:type="gramEnd"/>
      <w:r w:rsidRPr="001F6971">
        <w:rPr>
          <w:rFonts w:ascii="Open Sans" w:eastAsia="Open Sans" w:hAnsi="Open Sans" w:cs="Open Sans"/>
          <w:i/>
        </w:rPr>
        <w:t xml:space="preserve"> Show the trajectory of success and how each contribution built on what came before.</w:t>
      </w:r>
    </w:p>
    <w:p w14:paraId="401C3472" w14:textId="77777777" w:rsidR="00F552F3" w:rsidRDefault="00F552F3" w:rsidP="00F552F3">
      <w:pPr>
        <w:rPr>
          <w:rFonts w:ascii="Open Sans" w:eastAsia="Open Sans" w:hAnsi="Open Sans" w:cs="Open Sans"/>
          <w:i/>
        </w:rPr>
      </w:pPr>
      <w:r>
        <w:rPr>
          <w:rFonts w:ascii="Open Sans" w:eastAsia="Open Sans" w:hAnsi="Open Sans" w:cs="Open Sans"/>
          <w:i/>
        </w:rPr>
        <w:br w:type="page"/>
      </w:r>
    </w:p>
    <w:p w14:paraId="1514D4E8"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lastRenderedPageBreak/>
        <w:t>3. Community impact and ecosystem contribution (max. 500 words) – 30%</w:t>
      </w:r>
    </w:p>
    <w:p w14:paraId="5B387370" w14:textId="77777777" w:rsidR="00F552F3" w:rsidRPr="001F6971" w:rsidRDefault="00F552F3" w:rsidP="00F552F3">
      <w:pPr>
        <w:shd w:val="clear" w:color="auto" w:fill="E7E6E6" w:themeFill="background2"/>
        <w:rPr>
          <w:rFonts w:ascii="Open Sans" w:eastAsia="Open Sans" w:hAnsi="Open Sans" w:cs="Open Sans"/>
          <w:i/>
        </w:rPr>
      </w:pPr>
    </w:p>
    <w:p w14:paraId="1FB18182" w14:textId="77777777" w:rsidR="00F552F3" w:rsidRPr="001F6971" w:rsidRDefault="00F552F3" w:rsidP="00F552F3">
      <w:pPr>
        <w:shd w:val="clear" w:color="auto" w:fill="E7E6E6" w:themeFill="background2"/>
        <w:rPr>
          <w:rFonts w:ascii="Open Sans" w:eastAsia="Open Sans" w:hAnsi="Open Sans" w:cs="Open Sans"/>
          <w:b/>
          <w:i/>
          <w:sz w:val="28"/>
          <w:szCs w:val="28"/>
          <w:u w:val="single"/>
        </w:rPr>
      </w:pPr>
      <w:r w:rsidRPr="001F6971">
        <w:rPr>
          <w:rFonts w:ascii="Open Sans" w:eastAsia="Open Sans" w:hAnsi="Open Sans" w:cs="Open Sans"/>
          <w:i/>
        </w:rPr>
        <w:t>Beyond their contributions to the businesses they led, what other roles has this individual had in the community that benefited the ecosystem as a whole? What organizations have they founded, grown or transformed? How do they give back and pay it forward? How does their contribution inspire and encourage others to do more, individually and together?</w:t>
      </w:r>
    </w:p>
    <w:p w14:paraId="77C20854" w14:textId="77777777" w:rsidR="00F552F3" w:rsidRDefault="00F552F3" w:rsidP="00F552F3">
      <w:pPr>
        <w:rPr>
          <w:rFonts w:ascii="Open Sans" w:eastAsia="Open Sans" w:hAnsi="Open Sans" w:cs="Open Sans"/>
        </w:rPr>
      </w:pPr>
    </w:p>
    <w:p w14:paraId="69C66FE1" w14:textId="77777777" w:rsidR="00F552F3" w:rsidRDefault="00F552F3" w:rsidP="00F552F3">
      <w:pPr>
        <w:rPr>
          <w:rFonts w:ascii="Open Sans" w:eastAsia="Open Sans" w:hAnsi="Open Sans" w:cs="Open Sans"/>
          <w:i/>
        </w:rPr>
      </w:pPr>
      <w:r>
        <w:rPr>
          <w:rFonts w:ascii="Open Sans" w:eastAsia="Open Sans" w:hAnsi="Open Sans" w:cs="Open Sans"/>
          <w:i/>
        </w:rPr>
        <w:br w:type="page"/>
      </w:r>
    </w:p>
    <w:p w14:paraId="7CBF0432" w14:textId="77777777" w:rsidR="00F552F3" w:rsidRPr="001F6971" w:rsidRDefault="00F552F3" w:rsidP="00F552F3">
      <w:pPr>
        <w:shd w:val="clear" w:color="auto" w:fill="E7E6E6" w:themeFill="background2"/>
        <w:rPr>
          <w:rFonts w:ascii="Open Sans" w:eastAsia="Open Sans" w:hAnsi="Open Sans" w:cs="Open Sans"/>
          <w:i/>
        </w:rPr>
      </w:pPr>
      <w:r w:rsidRPr="001F6971">
        <w:rPr>
          <w:rFonts w:ascii="Open Sans" w:eastAsia="Open Sans" w:hAnsi="Open Sans" w:cs="Open Sans"/>
          <w:i/>
        </w:rPr>
        <w:lastRenderedPageBreak/>
        <w:t>4. Letters of recommendation – 20%</w:t>
      </w:r>
    </w:p>
    <w:p w14:paraId="4710DCDD" w14:textId="77777777" w:rsidR="00F552F3" w:rsidRPr="001F6971" w:rsidRDefault="00F552F3" w:rsidP="00F552F3">
      <w:pPr>
        <w:shd w:val="clear" w:color="auto" w:fill="E7E6E6" w:themeFill="background2"/>
        <w:rPr>
          <w:rFonts w:ascii="Open Sans" w:eastAsia="Open Sans" w:hAnsi="Open Sans" w:cs="Open Sans"/>
          <w:i/>
        </w:rPr>
      </w:pPr>
    </w:p>
    <w:p w14:paraId="6CF5D6EF" w14:textId="77777777" w:rsidR="00F552F3" w:rsidRPr="00C0183D" w:rsidRDefault="00F552F3" w:rsidP="00F552F3">
      <w:pPr>
        <w:shd w:val="clear" w:color="auto" w:fill="E7E6E6" w:themeFill="background2"/>
        <w:rPr>
          <w:rFonts w:ascii="Open Sans" w:eastAsia="Open Sans" w:hAnsi="Open Sans" w:cs="Open Sans"/>
          <w:b/>
          <w:i/>
          <w:sz w:val="28"/>
          <w:szCs w:val="28"/>
          <w:u w:val="single"/>
        </w:rPr>
      </w:pPr>
      <w:r w:rsidRPr="001F6971">
        <w:rPr>
          <w:rFonts w:ascii="Open Sans" w:eastAsia="Open Sans" w:hAnsi="Open Sans" w:cs="Open Sans"/>
          <w:i/>
        </w:rPr>
        <w:t xml:space="preserve">Please provide 2 letters of recommendation </w:t>
      </w:r>
      <w:r>
        <w:rPr>
          <w:rFonts w:ascii="Open Sans" w:eastAsia="Open Sans" w:hAnsi="Open Sans" w:cs="Open Sans"/>
          <w:i/>
        </w:rPr>
        <w:t xml:space="preserve">(attached PDF or text below) </w:t>
      </w:r>
      <w:r w:rsidRPr="001F6971">
        <w:rPr>
          <w:rFonts w:ascii="Open Sans" w:eastAsia="Open Sans" w:hAnsi="Open Sans" w:cs="Open Sans"/>
          <w:i/>
        </w:rPr>
        <w:t>each a maximum of 250 words, with contact information for your referees.</w:t>
      </w:r>
    </w:p>
    <w:p w14:paraId="2E43880F" w14:textId="77777777" w:rsidR="00F552F3" w:rsidRPr="00C07198" w:rsidRDefault="00F552F3" w:rsidP="00F552F3"/>
    <w:p w14:paraId="579880E4" w14:textId="77777777" w:rsidR="007D2B2B" w:rsidRPr="00F552F3" w:rsidRDefault="007D2B2B" w:rsidP="00F552F3"/>
    <w:sectPr w:rsidR="007D2B2B" w:rsidRPr="00F552F3"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99B06" w14:textId="77777777" w:rsidR="005A6D20" w:rsidRDefault="005A6D20" w:rsidP="00973309">
      <w:r>
        <w:separator/>
      </w:r>
    </w:p>
  </w:endnote>
  <w:endnote w:type="continuationSeparator" w:id="0">
    <w:p w14:paraId="28CCCD8B" w14:textId="77777777" w:rsidR="005A6D20" w:rsidRDefault="005A6D20"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EndPr>
      <w:rPr>
        <w:rStyle w:val="PageNumber"/>
      </w:rPr>
    </w:sdtEnd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EndPr>
      <w:rPr>
        <w:rStyle w:val="PageNumber"/>
      </w:rPr>
    </w:sdtEnd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D1DA0" w14:textId="77777777" w:rsidR="005A6D20" w:rsidRDefault="005A6D20" w:rsidP="00973309">
      <w:r>
        <w:separator/>
      </w:r>
    </w:p>
  </w:footnote>
  <w:footnote w:type="continuationSeparator" w:id="0">
    <w:p w14:paraId="2E18B038" w14:textId="77777777" w:rsidR="005A6D20" w:rsidRDefault="005A6D20"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140AD"/>
    <w:rsid w:val="00226EE1"/>
    <w:rsid w:val="0025669F"/>
    <w:rsid w:val="002F3057"/>
    <w:rsid w:val="00332468"/>
    <w:rsid w:val="00337AA7"/>
    <w:rsid w:val="003860F7"/>
    <w:rsid w:val="00394498"/>
    <w:rsid w:val="003A18B5"/>
    <w:rsid w:val="00455843"/>
    <w:rsid w:val="004D79C6"/>
    <w:rsid w:val="00503326"/>
    <w:rsid w:val="005A2F41"/>
    <w:rsid w:val="005A6D20"/>
    <w:rsid w:val="005F62B5"/>
    <w:rsid w:val="006334B3"/>
    <w:rsid w:val="006B0FA5"/>
    <w:rsid w:val="006D58EC"/>
    <w:rsid w:val="007206EF"/>
    <w:rsid w:val="007D2B2B"/>
    <w:rsid w:val="00800F24"/>
    <w:rsid w:val="00973309"/>
    <w:rsid w:val="009C6293"/>
    <w:rsid w:val="009D5FC6"/>
    <w:rsid w:val="00A12F81"/>
    <w:rsid w:val="00AC315D"/>
    <w:rsid w:val="00BE1D89"/>
    <w:rsid w:val="00DF020A"/>
    <w:rsid w:val="00E005F4"/>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52F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2020-02-08T00:22:00Z</dcterms:created>
  <dcterms:modified xsi:type="dcterms:W3CDTF">2020-02-08T00:22:00Z</dcterms:modified>
</cp:coreProperties>
</file>